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FDE74" w14:textId="6B75AC60" w:rsidR="009E4953" w:rsidRDefault="009E4953" w:rsidP="009E49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>
        <w:rPr>
          <w:b/>
          <w:i/>
          <w:noProof/>
          <w:sz w:val="28"/>
        </w:rPr>
        <w:t>18</w:t>
      </w:r>
    </w:p>
    <w:p w14:paraId="2485E8A6" w14:textId="2E8E8D7B" w:rsidR="009E4953" w:rsidRDefault="009E4953" w:rsidP="009E495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03B0059" w14:textId="77777777" w:rsidR="009E4953" w:rsidRDefault="009E4953" w:rsidP="009E495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891A38" w14:textId="2C88AD52" w:rsidR="009E4953" w:rsidRDefault="009E4953" w:rsidP="009E495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50BF9F8C" w14:textId="294B2ACD" w:rsidR="009E4953" w:rsidRDefault="009E4953" w:rsidP="009E495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52F77">
        <w:rPr>
          <w:rFonts w:ascii="Arial" w:hAnsi="Arial"/>
          <w:bCs/>
          <w:lang w:val="en-US"/>
        </w:rPr>
        <w:t>Reply LS on end-to-end protection of HTTP message for Indirect communication</w:t>
      </w:r>
    </w:p>
    <w:p w14:paraId="6258A974" w14:textId="77777777" w:rsidR="009E4953" w:rsidRDefault="009E4953" w:rsidP="009E495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69C10C" w14:textId="46EDBE17" w:rsidR="009E4953" w:rsidRDefault="009E4953" w:rsidP="009E4953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 xml:space="preserve">Agenda Item:  </w:t>
      </w:r>
      <w:r>
        <w:rPr>
          <w:b/>
        </w:rPr>
        <w:t>5.20</w:t>
      </w:r>
    </w:p>
    <w:p w14:paraId="001A7B9E" w14:textId="77777777" w:rsidR="00CF3900" w:rsidRDefault="00CF3900" w:rsidP="00A12C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41E16E" w14:textId="77777777" w:rsidR="00CF3900" w:rsidRDefault="00CF3900" w:rsidP="00A12C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8322E4" w14:textId="13050949" w:rsidR="00A12C85" w:rsidRDefault="00A12C85" w:rsidP="00A12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544E0">
        <w:rPr>
          <w:b/>
          <w:noProof/>
          <w:sz w:val="24"/>
        </w:rPr>
        <w:t>369</w:t>
      </w:r>
    </w:p>
    <w:p w14:paraId="3ADE6855" w14:textId="77777777" w:rsidR="00A12C85" w:rsidRDefault="00A12C85" w:rsidP="00A12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26009B92" w14:textId="77777777" w:rsidR="00B97703" w:rsidRPr="00252F77" w:rsidRDefault="00B97703">
      <w:pPr>
        <w:rPr>
          <w:rFonts w:ascii="Arial" w:hAnsi="Arial"/>
          <w:lang w:val="en-US"/>
        </w:rPr>
      </w:pPr>
    </w:p>
    <w:p w14:paraId="005CF8B9" w14:textId="78760662" w:rsidR="004E3939" w:rsidRDefault="004E3939" w:rsidP="004E3939">
      <w:pPr>
        <w:spacing w:after="60"/>
        <w:ind w:left="1985" w:hanging="1985"/>
        <w:rPr>
          <w:rFonts w:ascii="Arial" w:hAnsi="Arial"/>
          <w:bCs/>
          <w:lang w:val="en-US"/>
        </w:rPr>
      </w:pPr>
      <w:r w:rsidRPr="00252F77">
        <w:rPr>
          <w:rFonts w:ascii="Arial" w:hAnsi="Arial"/>
          <w:b/>
          <w:lang w:val="en-US"/>
        </w:rPr>
        <w:t>Title:</w:t>
      </w:r>
      <w:r w:rsidRPr="00252F77">
        <w:rPr>
          <w:rFonts w:ascii="Arial" w:hAnsi="Arial"/>
          <w:b/>
          <w:lang w:val="en-US"/>
        </w:rPr>
        <w:tab/>
      </w:r>
      <w:r w:rsidR="00C97E77" w:rsidRPr="00252F77">
        <w:rPr>
          <w:rFonts w:ascii="Arial" w:hAnsi="Arial"/>
          <w:bCs/>
          <w:lang w:val="en-US"/>
        </w:rPr>
        <w:t>Reply</w:t>
      </w:r>
      <w:r w:rsidR="007748C7" w:rsidRPr="00252F77">
        <w:rPr>
          <w:rFonts w:ascii="Arial" w:hAnsi="Arial"/>
          <w:bCs/>
          <w:lang w:val="en-US"/>
        </w:rPr>
        <w:t xml:space="preserve"> LS </w:t>
      </w:r>
      <w:r w:rsidRPr="00252F77">
        <w:rPr>
          <w:rFonts w:ascii="Arial" w:hAnsi="Arial"/>
          <w:bCs/>
          <w:lang w:val="en-US"/>
        </w:rPr>
        <w:t>on</w:t>
      </w:r>
      <w:r w:rsidR="0033384A" w:rsidRPr="00252F77">
        <w:rPr>
          <w:rFonts w:ascii="Arial" w:hAnsi="Arial"/>
          <w:bCs/>
          <w:lang w:val="en-US"/>
        </w:rPr>
        <w:t xml:space="preserve"> </w:t>
      </w:r>
      <w:r w:rsidR="004B1905" w:rsidRPr="00252F77">
        <w:rPr>
          <w:rFonts w:ascii="Arial" w:hAnsi="Arial"/>
          <w:bCs/>
          <w:lang w:val="en-US"/>
        </w:rPr>
        <w:t>end-to-end</w:t>
      </w:r>
      <w:r w:rsidR="002833F1" w:rsidRPr="00252F77">
        <w:rPr>
          <w:rFonts w:ascii="Arial" w:hAnsi="Arial"/>
          <w:bCs/>
          <w:lang w:val="en-US"/>
        </w:rPr>
        <w:t xml:space="preserve"> protection of HTTP </w:t>
      </w:r>
      <w:r w:rsidR="00CC1988" w:rsidRPr="00252F77">
        <w:rPr>
          <w:rFonts w:ascii="Arial" w:hAnsi="Arial"/>
          <w:bCs/>
          <w:lang w:val="en-US"/>
        </w:rPr>
        <w:t xml:space="preserve">message for Indirect communication </w:t>
      </w:r>
    </w:p>
    <w:p w14:paraId="0BE01DD7" w14:textId="77F5A99F" w:rsidR="002032ED" w:rsidRPr="00252F77" w:rsidRDefault="002032ED" w:rsidP="00252F77">
      <w:pPr>
        <w:spacing w:after="60"/>
        <w:ind w:left="1985" w:hanging="1985"/>
        <w:rPr>
          <w:rFonts w:ascii="Arial" w:hAnsi="Arial"/>
          <w:bCs/>
          <w:lang w:val="en-US"/>
        </w:rPr>
      </w:pPr>
      <w:r w:rsidRPr="00252F77">
        <w:rPr>
          <w:rFonts w:ascii="Arial" w:hAnsi="Arial"/>
          <w:b/>
          <w:lang w:val="en-US"/>
        </w:rPr>
        <w:t>Response to:</w:t>
      </w:r>
      <w:r w:rsidRPr="00252F77">
        <w:rPr>
          <w:rFonts w:ascii="Arial" w:hAnsi="Arial"/>
          <w:b/>
          <w:lang w:val="en-US"/>
        </w:rPr>
        <w:tab/>
      </w:r>
      <w:r w:rsidRPr="00252F77">
        <w:rPr>
          <w:rFonts w:ascii="Arial" w:hAnsi="Arial"/>
          <w:bCs/>
          <w:lang w:val="en-US"/>
        </w:rPr>
        <w:t>LS (</w:t>
      </w:r>
      <w:r w:rsidR="00766C77" w:rsidRPr="00252F77">
        <w:rPr>
          <w:rFonts w:ascii="Arial" w:hAnsi="Arial"/>
          <w:bCs/>
          <w:lang w:val="en-US"/>
        </w:rPr>
        <w:t>S3</w:t>
      </w:r>
      <w:r w:rsidRPr="00252F77">
        <w:rPr>
          <w:rFonts w:ascii="Arial" w:hAnsi="Arial"/>
          <w:bCs/>
          <w:lang w:val="en-US"/>
        </w:rPr>
        <w:t>-</w:t>
      </w:r>
      <w:r w:rsidR="00766C77" w:rsidRPr="00252F77">
        <w:rPr>
          <w:rFonts w:ascii="Arial" w:hAnsi="Arial"/>
          <w:bCs/>
          <w:lang w:val="en-US"/>
        </w:rPr>
        <w:t>211231</w:t>
      </w:r>
      <w:r w:rsidRPr="00252F77">
        <w:rPr>
          <w:rFonts w:ascii="Arial" w:hAnsi="Arial"/>
          <w:bCs/>
          <w:lang w:val="en-US"/>
        </w:rPr>
        <w:t xml:space="preserve">) on </w:t>
      </w:r>
      <w:r w:rsidR="00766C77" w:rsidRPr="00252F77">
        <w:rPr>
          <w:rFonts w:ascii="Arial" w:hAnsi="Arial"/>
          <w:bCs/>
          <w:lang w:val="en-US"/>
        </w:rPr>
        <w:t xml:space="preserve">end-to-end protection of HTTP message for Indirect communication </w:t>
      </w:r>
      <w:r w:rsidRPr="00252F77">
        <w:rPr>
          <w:rFonts w:ascii="Arial" w:hAnsi="Arial"/>
          <w:bCs/>
          <w:lang w:val="en-US"/>
        </w:rPr>
        <w:t>from SA3</w:t>
      </w:r>
    </w:p>
    <w:p w14:paraId="6E0EB292" w14:textId="2879CD1A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0" w:name="OLE_LINK59"/>
      <w:bookmarkStart w:id="1" w:name="OLE_LINK60"/>
      <w:bookmarkStart w:id="2" w:name="OLE_LINK61"/>
      <w:r w:rsidRPr="00252F77">
        <w:rPr>
          <w:rFonts w:ascii="Arial" w:hAnsi="Arial"/>
          <w:b/>
          <w:lang w:val="en-US"/>
        </w:rPr>
        <w:t>Release:</w:t>
      </w:r>
      <w:r w:rsidRPr="00252F77">
        <w:rPr>
          <w:rFonts w:ascii="Arial" w:hAnsi="Arial"/>
          <w:b/>
          <w:bCs/>
          <w:lang w:val="en-US"/>
        </w:rPr>
        <w:tab/>
      </w:r>
      <w:r w:rsidR="001E790E" w:rsidRPr="00252F77">
        <w:rPr>
          <w:rFonts w:ascii="Arial" w:hAnsi="Arial"/>
          <w:lang w:val="en-US"/>
        </w:rPr>
        <w:t>Rel-17</w:t>
      </w:r>
    </w:p>
    <w:bookmarkEnd w:id="0"/>
    <w:bookmarkEnd w:id="1"/>
    <w:bookmarkEnd w:id="2"/>
    <w:p w14:paraId="44E584F0" w14:textId="7B753E26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lang w:val="en-US"/>
        </w:rPr>
        <w:t>Work Item:</w:t>
      </w:r>
      <w:r w:rsidRPr="00252F77">
        <w:rPr>
          <w:rFonts w:ascii="Arial" w:hAnsi="Arial"/>
          <w:b/>
          <w:bCs/>
          <w:lang w:val="en-US"/>
        </w:rPr>
        <w:tab/>
      </w:r>
      <w:r w:rsidR="00A75E31" w:rsidRPr="00252F77">
        <w:rPr>
          <w:rFonts w:ascii="Arial" w:hAnsi="Arial"/>
          <w:lang w:val="en-US"/>
        </w:rPr>
        <w:t xml:space="preserve">Study on </w:t>
      </w:r>
      <w:r w:rsidR="00C84C3D" w:rsidRPr="00252F77">
        <w:rPr>
          <w:rFonts w:ascii="Arial" w:hAnsi="Arial"/>
          <w:lang w:val="en-US"/>
        </w:rPr>
        <w:t xml:space="preserve">enhanced security aspects of the 5G Service Based Architecture (SBA) </w:t>
      </w:r>
      <w:r w:rsidRPr="00252F77">
        <w:rPr>
          <w:rFonts w:ascii="Arial" w:hAnsi="Arial"/>
          <w:lang w:val="en-US"/>
        </w:rPr>
        <w:t>(</w:t>
      </w:r>
      <w:proofErr w:type="spellStart"/>
      <w:r w:rsidR="006C4F44" w:rsidRPr="00252F77">
        <w:rPr>
          <w:rFonts w:ascii="Arial" w:hAnsi="Arial"/>
          <w:lang w:val="en-US"/>
        </w:rPr>
        <w:t>FS_e</w:t>
      </w:r>
      <w:r w:rsidR="00C84C3D" w:rsidRPr="00252F77">
        <w:rPr>
          <w:rFonts w:ascii="Arial" w:hAnsi="Arial"/>
          <w:lang w:val="en-US"/>
        </w:rPr>
        <w:t>SBA</w:t>
      </w:r>
      <w:r w:rsidR="006C4F44" w:rsidRPr="00252F77">
        <w:rPr>
          <w:rFonts w:ascii="Arial" w:hAnsi="Arial"/>
          <w:lang w:val="en-US"/>
        </w:rPr>
        <w:t>_SEC</w:t>
      </w:r>
      <w:proofErr w:type="spellEnd"/>
      <w:r w:rsidRPr="00252F77">
        <w:rPr>
          <w:rFonts w:ascii="Arial" w:hAnsi="Arial"/>
          <w:lang w:val="en-US"/>
        </w:rPr>
        <w:t>)</w:t>
      </w:r>
    </w:p>
    <w:p w14:paraId="3429CA1F" w14:textId="77777777" w:rsidR="00B97703" w:rsidRPr="00252F77" w:rsidRDefault="00B97703" w:rsidP="002932C6">
      <w:pPr>
        <w:rPr>
          <w:lang w:val="en-US"/>
        </w:rPr>
      </w:pPr>
    </w:p>
    <w:p w14:paraId="423BE66C" w14:textId="4D941D06" w:rsidR="00B97703" w:rsidRPr="00252F77" w:rsidRDefault="004E3939" w:rsidP="004E3939">
      <w:pPr>
        <w:spacing w:after="60"/>
        <w:ind w:left="1985" w:hanging="1985"/>
        <w:rPr>
          <w:rFonts w:ascii="Arial" w:hAnsi="Arial"/>
          <w:b/>
          <w:lang w:val="en-US"/>
        </w:rPr>
      </w:pPr>
      <w:r w:rsidRPr="00252F77">
        <w:rPr>
          <w:rFonts w:ascii="Arial" w:hAnsi="Arial"/>
          <w:b/>
          <w:lang w:val="en-US"/>
        </w:rPr>
        <w:t>Source:</w:t>
      </w:r>
      <w:r w:rsidRPr="00252F77">
        <w:rPr>
          <w:rFonts w:ascii="Arial" w:hAnsi="Arial"/>
          <w:b/>
          <w:lang w:val="en-US"/>
        </w:rPr>
        <w:tab/>
      </w:r>
      <w:r w:rsidR="00C97E77" w:rsidRPr="00252F77">
        <w:rPr>
          <w:rFonts w:ascii="Arial" w:hAnsi="Arial"/>
          <w:b/>
          <w:lang w:val="en-US"/>
        </w:rPr>
        <w:t>CT4</w:t>
      </w:r>
    </w:p>
    <w:p w14:paraId="0F038AF0" w14:textId="75A485D9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252F77">
        <w:rPr>
          <w:rFonts w:ascii="Arial" w:hAnsi="Arial"/>
          <w:b/>
          <w:lang w:val="en-US"/>
        </w:rPr>
        <w:t>To:</w:t>
      </w:r>
      <w:r w:rsidRPr="00252F77">
        <w:rPr>
          <w:rFonts w:ascii="Arial" w:hAnsi="Arial"/>
          <w:b/>
          <w:bCs/>
          <w:lang w:val="en-US"/>
        </w:rPr>
        <w:tab/>
      </w:r>
      <w:r w:rsidR="00C97E77" w:rsidRPr="00252F77">
        <w:rPr>
          <w:rFonts w:ascii="Arial" w:hAnsi="Arial"/>
          <w:b/>
          <w:bCs/>
          <w:lang w:val="en-US"/>
        </w:rPr>
        <w:t>SA3</w:t>
      </w:r>
    </w:p>
    <w:p w14:paraId="15F5DA87" w14:textId="513CE907" w:rsidR="00B97703" w:rsidRPr="00252F77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3" w:name="OLE_LINK45"/>
      <w:bookmarkStart w:id="4" w:name="OLE_LINK46"/>
      <w:r w:rsidRPr="00252F77">
        <w:rPr>
          <w:rFonts w:ascii="Arial" w:hAnsi="Arial"/>
          <w:b/>
          <w:lang w:val="en-US"/>
        </w:rPr>
        <w:t>Cc:</w:t>
      </w:r>
      <w:r w:rsidRPr="00252F77">
        <w:rPr>
          <w:rFonts w:ascii="Arial" w:hAnsi="Arial"/>
          <w:b/>
          <w:bCs/>
          <w:lang w:val="en-US"/>
        </w:rPr>
        <w:tab/>
      </w:r>
    </w:p>
    <w:bookmarkEnd w:id="3"/>
    <w:bookmarkEnd w:id="4"/>
    <w:p w14:paraId="13CD2F82" w14:textId="77777777" w:rsidR="00B97703" w:rsidRPr="00252F77" w:rsidRDefault="00B97703">
      <w:pPr>
        <w:spacing w:after="60"/>
        <w:ind w:left="1985" w:hanging="1985"/>
        <w:rPr>
          <w:rFonts w:ascii="Arial" w:hAnsi="Arial"/>
          <w:bCs/>
          <w:lang w:val="en-US"/>
        </w:rPr>
      </w:pPr>
    </w:p>
    <w:p w14:paraId="1630AABC" w14:textId="131BF71C" w:rsidR="00C15EBA" w:rsidRPr="00CF3900" w:rsidRDefault="00B97703" w:rsidP="00B97703">
      <w:pPr>
        <w:spacing w:after="60"/>
        <w:ind w:left="1985" w:hanging="1985"/>
        <w:rPr>
          <w:rFonts w:ascii="Arial" w:hAnsi="Arial"/>
          <w:b/>
          <w:bCs/>
          <w:lang w:val="fr-FR"/>
        </w:rPr>
      </w:pPr>
      <w:r w:rsidRPr="00CF3900">
        <w:rPr>
          <w:rFonts w:ascii="Arial" w:hAnsi="Arial"/>
          <w:b/>
          <w:lang w:val="fr-FR"/>
        </w:rPr>
        <w:t xml:space="preserve">Contact </w:t>
      </w:r>
      <w:proofErr w:type="spellStart"/>
      <w:r w:rsidRPr="00CF3900">
        <w:rPr>
          <w:rFonts w:ascii="Arial" w:hAnsi="Arial"/>
          <w:b/>
          <w:lang w:val="fr-FR"/>
        </w:rPr>
        <w:t>person</w:t>
      </w:r>
      <w:proofErr w:type="spellEnd"/>
      <w:r w:rsidRPr="00CF3900">
        <w:rPr>
          <w:rFonts w:ascii="Arial" w:hAnsi="Arial"/>
          <w:b/>
          <w:lang w:val="fr-FR"/>
        </w:rPr>
        <w:t>:</w:t>
      </w:r>
      <w:r w:rsidRPr="00CF3900">
        <w:rPr>
          <w:rFonts w:ascii="Arial" w:hAnsi="Arial"/>
          <w:b/>
          <w:bCs/>
          <w:lang w:val="fr-FR"/>
        </w:rPr>
        <w:tab/>
      </w:r>
      <w:proofErr w:type="spellStart"/>
      <w:r w:rsidR="00C15EBA" w:rsidRPr="00CF3900">
        <w:rPr>
          <w:rFonts w:ascii="Arial" w:hAnsi="Arial"/>
          <w:b/>
          <w:bCs/>
          <w:lang w:val="fr-FR"/>
        </w:rPr>
        <w:t>Saurabh</w:t>
      </w:r>
      <w:proofErr w:type="spellEnd"/>
      <w:r w:rsidR="00C15EBA" w:rsidRPr="00CF3900">
        <w:rPr>
          <w:rFonts w:ascii="Arial" w:hAnsi="Arial"/>
          <w:b/>
          <w:bCs/>
          <w:lang w:val="fr-FR"/>
        </w:rPr>
        <w:t xml:space="preserve"> </w:t>
      </w:r>
      <w:proofErr w:type="spellStart"/>
      <w:r w:rsidR="00C15EBA" w:rsidRPr="00CF3900">
        <w:rPr>
          <w:rFonts w:ascii="Arial" w:hAnsi="Arial"/>
          <w:b/>
          <w:bCs/>
          <w:lang w:val="fr-FR"/>
        </w:rPr>
        <w:t>Khare</w:t>
      </w:r>
      <w:proofErr w:type="spellEnd"/>
    </w:p>
    <w:p w14:paraId="41A44620" w14:textId="03F76054" w:rsidR="00B97703" w:rsidRPr="00CF3900" w:rsidRDefault="00C15EBA" w:rsidP="00C15EBA">
      <w:pPr>
        <w:spacing w:after="60"/>
        <w:ind w:left="1985"/>
        <w:rPr>
          <w:rFonts w:ascii="Arial" w:hAnsi="Arial"/>
          <w:b/>
          <w:bCs/>
          <w:lang w:val="fr-FR"/>
        </w:rPr>
      </w:pPr>
      <w:r w:rsidRPr="00CF3900">
        <w:rPr>
          <w:rFonts w:ascii="Arial" w:hAnsi="Arial"/>
          <w:b/>
          <w:bCs/>
          <w:lang w:val="fr-FR"/>
        </w:rPr>
        <w:t>saurabh.khare@nokia</w:t>
      </w:r>
      <w:r w:rsidR="002032ED" w:rsidRPr="00CF3900">
        <w:rPr>
          <w:rFonts w:ascii="Arial" w:hAnsi="Arial"/>
          <w:b/>
          <w:bCs/>
          <w:lang w:val="fr-FR"/>
        </w:rPr>
        <w:t>.</w:t>
      </w:r>
      <w:r w:rsidRPr="00CF3900">
        <w:rPr>
          <w:rFonts w:ascii="Arial" w:hAnsi="Arial"/>
          <w:b/>
          <w:bCs/>
          <w:lang w:val="fr-FR"/>
        </w:rPr>
        <w:t>com</w:t>
      </w:r>
    </w:p>
    <w:p w14:paraId="17D46EC1" w14:textId="6412A837" w:rsidR="00B97703" w:rsidRPr="00CF3900" w:rsidRDefault="00B97703" w:rsidP="00B97703">
      <w:pPr>
        <w:spacing w:after="60"/>
        <w:ind w:left="1985" w:hanging="1985"/>
        <w:rPr>
          <w:rFonts w:ascii="Arial" w:hAnsi="Arial"/>
          <w:b/>
          <w:bCs/>
          <w:lang w:val="fr-FR"/>
        </w:rPr>
      </w:pPr>
      <w:r w:rsidRPr="00CF3900">
        <w:rPr>
          <w:rFonts w:ascii="Arial" w:hAnsi="Arial"/>
          <w:b/>
          <w:bCs/>
          <w:lang w:val="fr-FR"/>
        </w:rPr>
        <w:tab/>
      </w:r>
    </w:p>
    <w:p w14:paraId="4BA9A014" w14:textId="699AC60B" w:rsidR="00B97703" w:rsidRPr="00766C77" w:rsidRDefault="00383545">
      <w:pPr>
        <w:spacing w:after="60"/>
        <w:ind w:left="1985" w:hanging="1985"/>
        <w:rPr>
          <w:rFonts w:ascii="Arial" w:hAnsi="Arial"/>
          <w:b/>
          <w:lang w:val="en-US"/>
        </w:rPr>
      </w:pPr>
      <w:r w:rsidRPr="00766C77">
        <w:rPr>
          <w:rFonts w:ascii="Arial" w:hAnsi="Arial"/>
          <w:b/>
          <w:lang w:val="en-US"/>
        </w:rPr>
        <w:t>Send any reply LS to:</w:t>
      </w:r>
      <w:r w:rsidRPr="00766C77">
        <w:rPr>
          <w:rFonts w:ascii="Arial" w:hAnsi="Arial"/>
          <w:b/>
          <w:lang w:val="en-US"/>
        </w:rPr>
        <w:tab/>
        <w:t xml:space="preserve">3GPP Liaisons Coordinator, </w:t>
      </w:r>
      <w:hyperlink r:id="rId11" w:history="1">
        <w:r w:rsidRPr="00766C77">
          <w:rPr>
            <w:rStyle w:val="Hyperlink"/>
            <w:rFonts w:ascii="Arial" w:hAnsi="Arial"/>
            <w:b/>
            <w:lang w:val="en-US"/>
          </w:rPr>
          <w:t>mailto:3GPPLiaison@etsi.org</w:t>
        </w:r>
      </w:hyperlink>
    </w:p>
    <w:p w14:paraId="456F016C" w14:textId="77777777" w:rsidR="00383545" w:rsidRPr="00766C77" w:rsidRDefault="00383545">
      <w:pPr>
        <w:spacing w:after="60"/>
        <w:ind w:left="1985" w:hanging="1985"/>
        <w:rPr>
          <w:rFonts w:ascii="Arial" w:hAnsi="Arial"/>
          <w:b/>
          <w:lang w:val="en-US"/>
        </w:rPr>
      </w:pPr>
    </w:p>
    <w:p w14:paraId="7A8BFBEF" w14:textId="4CFC536A" w:rsidR="00B97703" w:rsidRPr="00766C77" w:rsidRDefault="00B97703" w:rsidP="004B1905">
      <w:pPr>
        <w:spacing w:after="60"/>
        <w:ind w:left="1985" w:hanging="1985"/>
        <w:rPr>
          <w:rFonts w:ascii="Arial" w:hAnsi="Arial"/>
          <w:lang w:val="en-US"/>
        </w:rPr>
      </w:pPr>
      <w:r w:rsidRPr="00766C77">
        <w:rPr>
          <w:rFonts w:ascii="Arial" w:hAnsi="Arial"/>
          <w:b/>
          <w:lang w:val="en-US"/>
        </w:rPr>
        <w:t>Attachments:</w:t>
      </w:r>
      <w:r w:rsidRPr="00766C77">
        <w:rPr>
          <w:rFonts w:ascii="Arial" w:hAnsi="Arial"/>
          <w:bCs/>
          <w:lang w:val="en-US"/>
        </w:rPr>
        <w:tab/>
      </w:r>
      <w:r w:rsidR="000364BB" w:rsidRPr="00766C77">
        <w:rPr>
          <w:rFonts w:ascii="Arial" w:hAnsi="Arial"/>
          <w:bCs/>
          <w:lang w:val="en-US"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5F18B31" w14:textId="1A9E68D2" w:rsidR="008A28D6" w:rsidRPr="00252F77" w:rsidRDefault="008A28D6" w:rsidP="008A28D6">
      <w:pPr>
        <w:rPr>
          <w:rFonts w:ascii="Calibri" w:eastAsia="Calibri" w:hAnsi="Calibri" w:cs="Times New Roman"/>
          <w:lang w:val="en-US"/>
        </w:rPr>
      </w:pPr>
      <w:r w:rsidRPr="00252F77">
        <w:rPr>
          <w:lang w:val="en-US"/>
        </w:rPr>
        <w:t>CT4 thanks SA3 for their LS</w:t>
      </w:r>
      <w:r w:rsidR="00634ED3" w:rsidRPr="00252F77">
        <w:rPr>
          <w:lang w:val="en-US"/>
        </w:rPr>
        <w:t xml:space="preserve"> </w:t>
      </w:r>
      <w:r w:rsidRPr="00252F77">
        <w:rPr>
          <w:lang w:val="en-US"/>
        </w:rPr>
        <w:t>S3-</w:t>
      </w:r>
      <w:r w:rsidR="00634ED3" w:rsidRPr="00252F77">
        <w:rPr>
          <w:rFonts w:cs="Arial"/>
          <w:bCs/>
          <w:lang w:val="en-US"/>
        </w:rPr>
        <w:t xml:space="preserve">211231 </w:t>
      </w:r>
      <w:r w:rsidRPr="00252F77">
        <w:rPr>
          <w:rFonts w:cs="Arial"/>
          <w:bCs/>
          <w:lang w:val="en-US"/>
        </w:rPr>
        <w:t>on</w:t>
      </w:r>
      <w:r w:rsidRPr="00252F77">
        <w:rPr>
          <w:lang w:val="en-US"/>
        </w:rPr>
        <w:t xml:space="preserve"> </w:t>
      </w:r>
      <w:r w:rsidR="00634ED3" w:rsidRPr="00252F77">
        <w:rPr>
          <w:lang w:val="en-US"/>
        </w:rPr>
        <w:t>end-to-end protection of HTTP message for Indirect communication</w:t>
      </w:r>
      <w:r w:rsidRPr="00252F77">
        <w:rPr>
          <w:lang w:val="en-US"/>
        </w:rPr>
        <w:t xml:space="preserve">. </w:t>
      </w:r>
    </w:p>
    <w:p w14:paraId="3B2D30F7" w14:textId="348BEEFE" w:rsidR="008A28D6" w:rsidRPr="00252F77" w:rsidRDefault="008A28D6" w:rsidP="00F00D1C">
      <w:pPr>
        <w:rPr>
          <w:lang w:val="en-US"/>
        </w:rPr>
      </w:pPr>
    </w:p>
    <w:p w14:paraId="25B9CAE8" w14:textId="431BDBB6" w:rsidR="00116259" w:rsidRPr="00252F77" w:rsidRDefault="002032ED" w:rsidP="00E71215">
      <w:pPr>
        <w:rPr>
          <w:lang w:val="en-US"/>
        </w:rPr>
      </w:pPr>
      <w:r w:rsidRPr="00252F77">
        <w:rPr>
          <w:lang w:val="en-US"/>
        </w:rPr>
        <w:t>SA3 asked the following q</w:t>
      </w:r>
      <w:r>
        <w:rPr>
          <w:lang w:val="en-US"/>
        </w:rPr>
        <w:t>uestion:</w:t>
      </w:r>
    </w:p>
    <w:p w14:paraId="5254698C" w14:textId="77777777" w:rsidR="00116259" w:rsidRPr="002032ED" w:rsidRDefault="00142638" w:rsidP="00252F77">
      <w:pPr>
        <w:ind w:left="720"/>
        <w:rPr>
          <w:rFonts w:ascii="Calibri" w:eastAsia="Times New Roman" w:hAnsi="Calibri" w:cs="Calibri"/>
          <w:color w:val="000000"/>
        </w:rPr>
      </w:pPr>
      <w:r w:rsidRPr="002032ED">
        <w:rPr>
          <w:lang w:val="en-US"/>
        </w:rPr>
        <w:t xml:space="preserve">SA3 would like to ask CT4 to </w:t>
      </w:r>
      <w:r w:rsidR="00213ABA" w:rsidRPr="002032ED">
        <w:rPr>
          <w:lang w:val="en-US"/>
        </w:rPr>
        <w:t xml:space="preserve">perform such review and provide SA3 with </w:t>
      </w:r>
      <w:r w:rsidRPr="002032ED">
        <w:rPr>
          <w:lang w:val="en-US"/>
        </w:rPr>
        <w:t xml:space="preserve">guidance </w:t>
      </w:r>
      <w:r w:rsidR="00213ABA" w:rsidRPr="002032ED">
        <w:rPr>
          <w:lang w:val="en-US"/>
        </w:rPr>
        <w:t>and the details of such HTTP parameters</w:t>
      </w:r>
      <w:r w:rsidRPr="002032ED">
        <w:rPr>
          <w:lang w:val="en-US"/>
        </w:rPr>
        <w:t xml:space="preserve">. </w:t>
      </w:r>
      <w:r w:rsidR="00213ABA" w:rsidRPr="002032ED">
        <w:rPr>
          <w:lang w:val="en-US"/>
        </w:rPr>
        <w:t>SA3 would like to bring to CT4 attention the fact that any HTTP parameter that is subject to SCP modification, mediation, or alteration cannot be provide</w:t>
      </w:r>
      <w:r w:rsidR="004B1905" w:rsidRPr="002032ED">
        <w:rPr>
          <w:lang w:val="en-US"/>
        </w:rPr>
        <w:t>d with</w:t>
      </w:r>
      <w:r w:rsidR="00213ABA" w:rsidRPr="002032ED">
        <w:rPr>
          <w:lang w:val="en-US"/>
        </w:rPr>
        <w:t xml:space="preserve"> end-to-end protection</w:t>
      </w:r>
      <w:r w:rsidRPr="002032ED">
        <w:rPr>
          <w:lang w:val="en-US"/>
        </w:rPr>
        <w:t>.</w:t>
      </w:r>
      <w:r w:rsidR="00E71215" w:rsidRPr="002032ED">
        <w:rPr>
          <w:lang w:val="en-US"/>
        </w:rPr>
        <w:t xml:space="preserve"> </w:t>
      </w:r>
      <w:r w:rsidR="00E71215" w:rsidRPr="002032ED">
        <w:t xml:space="preserve">With this information, does CT4 anticipates </w:t>
      </w:r>
      <w:r w:rsidR="00E71215" w:rsidRPr="002032ED">
        <w:rPr>
          <w:rFonts w:ascii="Calibri" w:eastAsia="Times New Roman" w:hAnsi="Calibri" w:cs="Calibri"/>
          <w:color w:val="000000"/>
        </w:rPr>
        <w:t xml:space="preserve">any possible restriction </w:t>
      </w:r>
      <w:r w:rsidR="00EF3AED" w:rsidRPr="002032ED">
        <w:rPr>
          <w:rFonts w:ascii="Calibri" w:eastAsia="Times New Roman" w:hAnsi="Calibri" w:cs="Calibri"/>
          <w:color w:val="000000"/>
        </w:rPr>
        <w:t>on</w:t>
      </w:r>
      <w:r w:rsidR="00E71215" w:rsidRPr="002032ED">
        <w:rPr>
          <w:rFonts w:ascii="Calibri" w:eastAsia="Times New Roman" w:hAnsi="Calibri" w:cs="Calibri"/>
          <w:color w:val="000000"/>
        </w:rPr>
        <w:t xml:space="preserve"> CT4’s ability to define new headers or functionalities? </w:t>
      </w:r>
    </w:p>
    <w:p w14:paraId="3D2ADF6D" w14:textId="0F0F203C" w:rsidR="00E71215" w:rsidRPr="002032ED" w:rsidRDefault="00E71215" w:rsidP="00252F77">
      <w:pPr>
        <w:ind w:left="720"/>
        <w:rPr>
          <w:rFonts w:ascii="Times New Roman" w:eastAsia="Times New Roman" w:hAnsi="Times New Roman" w:cs="Times New Roman"/>
        </w:rPr>
      </w:pPr>
      <w:r w:rsidRPr="002032ED">
        <w:rPr>
          <w:rFonts w:ascii="Calibri" w:eastAsia="Times New Roman" w:hAnsi="Calibri" w:cs="Calibri"/>
          <w:color w:val="000000"/>
        </w:rPr>
        <w:t>Note when CT4 chooses to add new 3gpp-header(s) or new mediation capabilities to SCP </w:t>
      </w:r>
      <w:r w:rsidRPr="002032ED">
        <w:t xml:space="preserve">which modify </w:t>
      </w:r>
      <w:r w:rsidR="002D16C2" w:rsidRPr="002032ED">
        <w:t xml:space="preserve">an </w:t>
      </w:r>
      <w:r w:rsidRPr="002032ED">
        <w:t>existing header</w:t>
      </w:r>
      <w:r w:rsidR="002D16C2" w:rsidRPr="002032ED">
        <w:t xml:space="preserve"> that is under the end-to-end protection</w:t>
      </w:r>
      <w:r w:rsidRPr="002032ED">
        <w:t>,</w:t>
      </w:r>
      <w:r w:rsidRPr="002032ED">
        <w:rPr>
          <w:rFonts w:ascii="Calibri" w:eastAsia="Times New Roman" w:hAnsi="Calibri" w:cs="Calibri"/>
          <w:color w:val="000000"/>
        </w:rPr>
        <w:t xml:space="preserve"> CT4 </w:t>
      </w:r>
      <w:r w:rsidR="002D16C2" w:rsidRPr="002032ED">
        <w:rPr>
          <w:rFonts w:ascii="Calibri" w:eastAsia="Times New Roman" w:hAnsi="Calibri" w:cs="Calibri"/>
          <w:color w:val="000000"/>
        </w:rPr>
        <w:t xml:space="preserve">would </w:t>
      </w:r>
      <w:r w:rsidRPr="002032ED">
        <w:rPr>
          <w:rFonts w:ascii="Calibri" w:eastAsia="Times New Roman" w:hAnsi="Calibri" w:cs="Calibri"/>
          <w:color w:val="000000"/>
        </w:rPr>
        <w:t xml:space="preserve">need to communicate with SA3 to </w:t>
      </w:r>
      <w:r w:rsidR="002D16C2" w:rsidRPr="002032ED">
        <w:rPr>
          <w:rFonts w:ascii="Calibri" w:eastAsia="Times New Roman" w:hAnsi="Calibri" w:cs="Calibri"/>
          <w:color w:val="000000"/>
        </w:rPr>
        <w:t>remove such header from end-to-end protection to ensure that end-to-end protection is not broken</w:t>
      </w:r>
      <w:r w:rsidRPr="002032ED">
        <w:rPr>
          <w:rFonts w:ascii="Calibri" w:eastAsia="Times New Roman" w:hAnsi="Calibri" w:cs="Calibri"/>
          <w:color w:val="000000"/>
        </w:rPr>
        <w:t>.</w:t>
      </w:r>
    </w:p>
    <w:p w14:paraId="1F9BCC6D" w14:textId="551640DF" w:rsidR="0033096A" w:rsidRPr="009749C8" w:rsidRDefault="00216FD8" w:rsidP="00C2420A">
      <w:pPr>
        <w:rPr>
          <w:lang w:val="en-US"/>
        </w:rPr>
      </w:pPr>
      <w:r w:rsidRPr="009749C8">
        <w:rPr>
          <w:lang w:val="en-US"/>
        </w:rPr>
        <w:t xml:space="preserve">CT4 </w:t>
      </w:r>
      <w:r w:rsidR="000C2062" w:rsidRPr="009749C8">
        <w:rPr>
          <w:lang w:val="en-US"/>
        </w:rPr>
        <w:t>discourages</w:t>
      </w:r>
      <w:r w:rsidR="00B1227D" w:rsidRPr="009749C8">
        <w:rPr>
          <w:lang w:val="en-US"/>
        </w:rPr>
        <w:t xml:space="preserve"> end</w:t>
      </w:r>
      <w:r w:rsidR="00382216" w:rsidRPr="009749C8">
        <w:rPr>
          <w:lang w:val="en-US"/>
        </w:rPr>
        <w:t>-to-</w:t>
      </w:r>
      <w:r w:rsidR="00B1227D" w:rsidRPr="009749C8">
        <w:rPr>
          <w:lang w:val="en-US"/>
        </w:rPr>
        <w:t xml:space="preserve">end protection </w:t>
      </w:r>
      <w:r w:rsidR="000C2062" w:rsidRPr="009749C8">
        <w:rPr>
          <w:lang w:val="en-US"/>
        </w:rPr>
        <w:t xml:space="preserve">of HTTP headers and bodies and </w:t>
      </w:r>
      <w:r w:rsidR="00B27AB8" w:rsidRPr="009749C8">
        <w:rPr>
          <w:lang w:val="en-US"/>
        </w:rPr>
        <w:t>segregating</w:t>
      </w:r>
      <w:r w:rsidR="005C3A0A" w:rsidRPr="009749C8">
        <w:rPr>
          <w:lang w:val="en-US"/>
        </w:rPr>
        <w:t xml:space="preserve"> the </w:t>
      </w:r>
      <w:r w:rsidR="009522D7" w:rsidRPr="009749C8">
        <w:rPr>
          <w:lang w:val="en-US"/>
        </w:rPr>
        <w:t>parameters</w:t>
      </w:r>
      <w:r w:rsidR="00811F6D" w:rsidRPr="009749C8">
        <w:rPr>
          <w:lang w:val="en-US"/>
        </w:rPr>
        <w:t xml:space="preserve"> </w:t>
      </w:r>
      <w:r w:rsidR="007F01D3" w:rsidRPr="009749C8">
        <w:rPr>
          <w:lang w:val="en-US"/>
        </w:rPr>
        <w:t>based on SCP</w:t>
      </w:r>
      <w:r w:rsidR="003E0DF7" w:rsidRPr="009749C8">
        <w:rPr>
          <w:lang w:val="en-US"/>
        </w:rPr>
        <w:t xml:space="preserve"> </w:t>
      </w:r>
      <w:r w:rsidR="0005391E" w:rsidRPr="009749C8">
        <w:rPr>
          <w:lang w:val="en-US"/>
        </w:rPr>
        <w:t>(</w:t>
      </w:r>
      <w:r w:rsidR="003E0DF7" w:rsidRPr="009749C8">
        <w:rPr>
          <w:lang w:val="en-US"/>
        </w:rPr>
        <w:t>or SEPP</w:t>
      </w:r>
      <w:r w:rsidR="0005391E" w:rsidRPr="009749C8">
        <w:rPr>
          <w:lang w:val="en-US"/>
        </w:rPr>
        <w:t>)</w:t>
      </w:r>
      <w:r w:rsidR="007F01D3" w:rsidRPr="009749C8">
        <w:rPr>
          <w:lang w:val="en-US"/>
        </w:rPr>
        <w:t xml:space="preserve"> modification criteria</w:t>
      </w:r>
      <w:r w:rsidR="002A5777" w:rsidRPr="009749C8">
        <w:rPr>
          <w:lang w:val="en-US"/>
        </w:rPr>
        <w:t xml:space="preserve">. </w:t>
      </w:r>
      <w:r w:rsidR="000C2062" w:rsidRPr="009749C8">
        <w:rPr>
          <w:lang w:val="en-US"/>
        </w:rPr>
        <w:t>T</w:t>
      </w:r>
      <w:r w:rsidR="00807AF3" w:rsidRPr="009749C8">
        <w:rPr>
          <w:lang w:val="en-US"/>
        </w:rPr>
        <w:t xml:space="preserve">here </w:t>
      </w:r>
      <w:r w:rsidR="000C2062" w:rsidRPr="009749C8">
        <w:rPr>
          <w:lang w:val="en-US"/>
        </w:rPr>
        <w:t xml:space="preserve">can be </w:t>
      </w:r>
      <w:r w:rsidR="00807AF3" w:rsidRPr="009749C8">
        <w:rPr>
          <w:lang w:val="en-US"/>
        </w:rPr>
        <w:t>multiple SCPs and</w:t>
      </w:r>
      <w:r w:rsidR="000C2062" w:rsidRPr="009749C8">
        <w:rPr>
          <w:lang w:val="en-US"/>
        </w:rPr>
        <w:t>/or</w:t>
      </w:r>
      <w:r w:rsidR="00807AF3" w:rsidRPr="009749C8">
        <w:rPr>
          <w:lang w:val="en-US"/>
        </w:rPr>
        <w:t xml:space="preserve"> SEPP</w:t>
      </w:r>
      <w:r w:rsidR="00D96121" w:rsidRPr="009749C8">
        <w:rPr>
          <w:lang w:val="en-US"/>
        </w:rPr>
        <w:t>s</w:t>
      </w:r>
      <w:r w:rsidR="00807AF3" w:rsidRPr="009749C8">
        <w:rPr>
          <w:lang w:val="en-US"/>
        </w:rPr>
        <w:t xml:space="preserve"> involved in the service request</w:t>
      </w:r>
      <w:r w:rsidR="0076499D" w:rsidRPr="009749C8">
        <w:rPr>
          <w:lang w:val="en-US"/>
        </w:rPr>
        <w:t>/response</w:t>
      </w:r>
      <w:r w:rsidR="00D96121" w:rsidRPr="009749C8">
        <w:rPr>
          <w:lang w:val="en-US"/>
        </w:rPr>
        <w:t xml:space="preserve"> path </w:t>
      </w:r>
      <w:r w:rsidR="0076499D" w:rsidRPr="009749C8">
        <w:rPr>
          <w:lang w:val="en-US"/>
        </w:rPr>
        <w:t>where</w:t>
      </w:r>
      <w:r w:rsidR="00D96121" w:rsidRPr="009749C8">
        <w:rPr>
          <w:lang w:val="en-US"/>
        </w:rPr>
        <w:t xml:space="preserve"> </w:t>
      </w:r>
      <w:r w:rsidR="0033096A" w:rsidRPr="009749C8">
        <w:rPr>
          <w:lang w:val="en-US"/>
        </w:rPr>
        <w:t>SCP can modify the HTTP headers,</w:t>
      </w:r>
      <w:r w:rsidR="00330D7C" w:rsidRPr="009749C8">
        <w:rPr>
          <w:lang w:val="en-US"/>
        </w:rPr>
        <w:t xml:space="preserve"> </w:t>
      </w:r>
      <w:r w:rsidR="000C2062" w:rsidRPr="009749C8">
        <w:rPr>
          <w:lang w:val="en-US"/>
        </w:rPr>
        <w:t>and</w:t>
      </w:r>
      <w:r w:rsidR="00F87277" w:rsidRPr="009749C8">
        <w:rPr>
          <w:lang w:val="en-US"/>
        </w:rPr>
        <w:t xml:space="preserve"> SEPP (or IPX) </w:t>
      </w:r>
      <w:r w:rsidR="001B298C" w:rsidRPr="009749C8">
        <w:rPr>
          <w:lang w:val="en-US"/>
        </w:rPr>
        <w:t xml:space="preserve">can modify the </w:t>
      </w:r>
      <w:r w:rsidR="000C2062" w:rsidRPr="009749C8">
        <w:rPr>
          <w:lang w:val="en-US"/>
        </w:rPr>
        <w:t xml:space="preserve">HTTP headers and/or </w:t>
      </w:r>
      <w:r w:rsidR="000E3B8B" w:rsidRPr="009749C8">
        <w:rPr>
          <w:lang w:val="en-US"/>
        </w:rPr>
        <w:t xml:space="preserve">HTTP body </w:t>
      </w:r>
      <w:r w:rsidR="001B298C" w:rsidRPr="009749C8">
        <w:rPr>
          <w:lang w:val="en-US"/>
        </w:rPr>
        <w:t>attribute</w:t>
      </w:r>
      <w:r w:rsidR="000C2062" w:rsidRPr="009749C8">
        <w:rPr>
          <w:lang w:val="en-US"/>
        </w:rPr>
        <w:t>s</w:t>
      </w:r>
      <w:r w:rsidR="001B298C" w:rsidRPr="009749C8">
        <w:rPr>
          <w:lang w:val="en-US"/>
        </w:rPr>
        <w:t>.</w:t>
      </w:r>
    </w:p>
    <w:p w14:paraId="55D5986A" w14:textId="2BBCFF0B" w:rsidR="001507EA" w:rsidRPr="009749C8" w:rsidRDefault="001B298C" w:rsidP="00C2420A">
      <w:pPr>
        <w:rPr>
          <w:lang w:val="en-US"/>
        </w:rPr>
      </w:pPr>
      <w:r w:rsidRPr="009749C8">
        <w:rPr>
          <w:lang w:val="en-US"/>
        </w:rPr>
        <w:t>Therefore, i</w:t>
      </w:r>
      <w:r w:rsidR="001E2074" w:rsidRPr="009749C8">
        <w:rPr>
          <w:lang w:val="en-US"/>
        </w:rPr>
        <w:t xml:space="preserve">f </w:t>
      </w:r>
      <w:r w:rsidR="00AC6CA0" w:rsidRPr="009749C8">
        <w:rPr>
          <w:lang w:val="en-US"/>
        </w:rPr>
        <w:t xml:space="preserve">SA3 </w:t>
      </w:r>
      <w:r w:rsidR="000C2062" w:rsidRPr="009749C8">
        <w:rPr>
          <w:lang w:val="en-US"/>
        </w:rPr>
        <w:t xml:space="preserve">defined </w:t>
      </w:r>
      <w:r w:rsidR="00382216" w:rsidRPr="009749C8">
        <w:rPr>
          <w:lang w:val="en-US"/>
        </w:rPr>
        <w:t>such end-to-end protection</w:t>
      </w:r>
      <w:r w:rsidR="00D3618C" w:rsidRPr="009749C8">
        <w:rPr>
          <w:lang w:val="en-US"/>
        </w:rPr>
        <w:t xml:space="preserve"> on</w:t>
      </w:r>
      <w:r w:rsidR="00C2420A" w:rsidRPr="009749C8">
        <w:rPr>
          <w:lang w:val="en-US"/>
        </w:rPr>
        <w:t xml:space="preserve"> the </w:t>
      </w:r>
      <w:r w:rsidR="00823A06" w:rsidRPr="009749C8">
        <w:rPr>
          <w:lang w:val="en-US"/>
        </w:rPr>
        <w:t>parameter</w:t>
      </w:r>
      <w:r w:rsidR="000E3B8B" w:rsidRPr="009749C8">
        <w:rPr>
          <w:lang w:val="en-US"/>
        </w:rPr>
        <w:t>s</w:t>
      </w:r>
      <w:r w:rsidR="00C2420A" w:rsidRPr="009749C8">
        <w:rPr>
          <w:lang w:val="en-US"/>
        </w:rPr>
        <w:t xml:space="preserve"> which cannot be modified by SCPs</w:t>
      </w:r>
      <w:r w:rsidR="000A1C36" w:rsidRPr="009749C8">
        <w:rPr>
          <w:lang w:val="en-US"/>
        </w:rPr>
        <w:t xml:space="preserve"> or SEPPs</w:t>
      </w:r>
      <w:r w:rsidR="001507EA" w:rsidRPr="009749C8">
        <w:rPr>
          <w:lang w:val="en-US"/>
        </w:rPr>
        <w:t xml:space="preserve"> </w:t>
      </w:r>
      <w:r w:rsidR="00C2420A" w:rsidRPr="009749C8">
        <w:rPr>
          <w:lang w:val="en-US"/>
        </w:rPr>
        <w:t>based on current specification</w:t>
      </w:r>
      <w:r w:rsidR="00A63CA8" w:rsidRPr="009749C8">
        <w:rPr>
          <w:lang w:val="en-US"/>
        </w:rPr>
        <w:t>,</w:t>
      </w:r>
      <w:r w:rsidR="00C2420A" w:rsidRPr="009749C8">
        <w:rPr>
          <w:lang w:val="en-US"/>
        </w:rPr>
        <w:t xml:space="preserve"> </w:t>
      </w:r>
      <w:r w:rsidR="000C2062" w:rsidRPr="009749C8">
        <w:rPr>
          <w:lang w:val="en-US"/>
        </w:rPr>
        <w:t>this</w:t>
      </w:r>
      <w:r w:rsidR="00C2420A" w:rsidRPr="009749C8">
        <w:rPr>
          <w:lang w:val="en-US"/>
        </w:rPr>
        <w:t xml:space="preserve"> </w:t>
      </w:r>
      <w:r w:rsidR="000C2062" w:rsidRPr="009749C8">
        <w:rPr>
          <w:lang w:val="en-US"/>
        </w:rPr>
        <w:t xml:space="preserve">would </w:t>
      </w:r>
      <w:r w:rsidR="00C2420A" w:rsidRPr="009749C8">
        <w:rPr>
          <w:lang w:val="en-US"/>
        </w:rPr>
        <w:t xml:space="preserve">cause </w:t>
      </w:r>
      <w:r w:rsidR="00102F30" w:rsidRPr="009749C8">
        <w:rPr>
          <w:lang w:val="en-US"/>
        </w:rPr>
        <w:t>forward</w:t>
      </w:r>
      <w:r w:rsidR="00C2420A" w:rsidRPr="009749C8">
        <w:rPr>
          <w:lang w:val="en-US"/>
        </w:rPr>
        <w:t xml:space="preserve"> compatibility issue</w:t>
      </w:r>
      <w:r w:rsidR="000C2062" w:rsidRPr="009749C8">
        <w:rPr>
          <w:lang w:val="en-US"/>
        </w:rPr>
        <w:t>s</w:t>
      </w:r>
      <w:r w:rsidR="00591657" w:rsidRPr="009749C8">
        <w:rPr>
          <w:lang w:val="en-US"/>
        </w:rPr>
        <w:t xml:space="preserve"> </w:t>
      </w:r>
      <w:r w:rsidR="001507EA" w:rsidRPr="009749C8">
        <w:rPr>
          <w:lang w:val="en-US"/>
        </w:rPr>
        <w:t>whenever</w:t>
      </w:r>
      <w:r w:rsidR="00BE38A5" w:rsidRPr="009749C8">
        <w:rPr>
          <w:lang w:val="en-US"/>
        </w:rPr>
        <w:t xml:space="preserve"> SCP</w:t>
      </w:r>
      <w:r w:rsidR="000A1C36" w:rsidRPr="009749C8">
        <w:rPr>
          <w:lang w:val="en-US"/>
        </w:rPr>
        <w:t xml:space="preserve"> or SEPP</w:t>
      </w:r>
      <w:r w:rsidR="00BE38A5" w:rsidRPr="009749C8">
        <w:rPr>
          <w:lang w:val="en-US"/>
        </w:rPr>
        <w:t xml:space="preserve"> </w:t>
      </w:r>
      <w:r w:rsidR="000C2062" w:rsidRPr="009749C8">
        <w:rPr>
          <w:lang w:val="en-US"/>
        </w:rPr>
        <w:t xml:space="preserve">would be </w:t>
      </w:r>
      <w:r w:rsidR="00BE38A5" w:rsidRPr="009749C8">
        <w:rPr>
          <w:lang w:val="en-US"/>
        </w:rPr>
        <w:t xml:space="preserve">allowed to modify the </w:t>
      </w:r>
      <w:r w:rsidR="001507EA" w:rsidRPr="009749C8">
        <w:rPr>
          <w:lang w:val="en-US"/>
        </w:rPr>
        <w:t xml:space="preserve">same </w:t>
      </w:r>
      <w:r w:rsidR="000A1C36" w:rsidRPr="009749C8">
        <w:rPr>
          <w:lang w:val="en-US"/>
        </w:rPr>
        <w:t>parameter</w:t>
      </w:r>
      <w:r w:rsidR="00170441" w:rsidRPr="009749C8">
        <w:rPr>
          <w:lang w:val="en-US"/>
        </w:rPr>
        <w:t>s</w:t>
      </w:r>
      <w:r w:rsidR="001507EA" w:rsidRPr="009749C8">
        <w:rPr>
          <w:lang w:val="en-US"/>
        </w:rPr>
        <w:t xml:space="preserve"> in later releases</w:t>
      </w:r>
      <w:r w:rsidR="00C2420A" w:rsidRPr="009749C8">
        <w:rPr>
          <w:lang w:val="en-US"/>
        </w:rPr>
        <w:t>.</w:t>
      </w:r>
      <w:r w:rsidR="00591657" w:rsidRPr="009749C8">
        <w:rPr>
          <w:lang w:val="en-US"/>
        </w:rPr>
        <w:t xml:space="preserve"> </w:t>
      </w:r>
    </w:p>
    <w:p w14:paraId="635790AF" w14:textId="7B7019AD" w:rsidR="00C2420A" w:rsidRPr="009749C8" w:rsidRDefault="000C2062" w:rsidP="001B667F">
      <w:pPr>
        <w:rPr>
          <w:lang w:val="en-US"/>
        </w:rPr>
      </w:pPr>
      <w:r w:rsidRPr="009749C8">
        <w:rPr>
          <w:lang w:val="en-US"/>
        </w:rPr>
        <w:lastRenderedPageBreak/>
        <w:t>For instance, if we</w:t>
      </w:r>
      <w:r w:rsidR="004D3191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assume that a </w:t>
      </w:r>
      <w:r w:rsidR="00823A06" w:rsidRPr="009749C8">
        <w:rPr>
          <w:lang w:val="en-US"/>
        </w:rPr>
        <w:t>parameter</w:t>
      </w:r>
      <w:r w:rsidR="001507EA" w:rsidRPr="009749C8">
        <w:rPr>
          <w:lang w:val="en-US"/>
        </w:rPr>
        <w:t xml:space="preserve"> A</w:t>
      </w:r>
      <w:r w:rsidR="00571F9E" w:rsidRPr="009749C8">
        <w:rPr>
          <w:lang w:val="en-US"/>
        </w:rPr>
        <w:t xml:space="preserve"> is not modifi</w:t>
      </w:r>
      <w:r w:rsidR="00B55188" w:rsidRPr="009749C8">
        <w:rPr>
          <w:lang w:val="en-US"/>
        </w:rPr>
        <w:t xml:space="preserve">able </w:t>
      </w:r>
      <w:r w:rsidR="00571F9E" w:rsidRPr="009749C8">
        <w:rPr>
          <w:lang w:val="en-US"/>
        </w:rPr>
        <w:t>by the SCP</w:t>
      </w:r>
      <w:r w:rsidR="00823A06" w:rsidRPr="009749C8">
        <w:rPr>
          <w:lang w:val="en-US"/>
        </w:rPr>
        <w:t>/SEPP</w:t>
      </w:r>
      <w:r w:rsidR="00571F9E" w:rsidRPr="009749C8">
        <w:rPr>
          <w:lang w:val="en-US"/>
        </w:rPr>
        <w:t xml:space="preserve"> in the </w:t>
      </w:r>
      <w:r w:rsidR="00B55188" w:rsidRPr="009749C8">
        <w:rPr>
          <w:lang w:val="en-US"/>
        </w:rPr>
        <w:t>3GPP</w:t>
      </w:r>
      <w:r w:rsidR="001507EA" w:rsidRPr="009749C8">
        <w:rPr>
          <w:lang w:val="en-US"/>
        </w:rPr>
        <w:t xml:space="preserve"> </w:t>
      </w:r>
      <w:r w:rsidR="006F4FA6" w:rsidRPr="009749C8">
        <w:rPr>
          <w:lang w:val="en-US"/>
        </w:rPr>
        <w:t xml:space="preserve">release </w:t>
      </w:r>
      <w:r w:rsidR="00021277" w:rsidRPr="009749C8">
        <w:rPr>
          <w:lang w:val="en-US"/>
        </w:rPr>
        <w:t>N</w:t>
      </w:r>
      <w:r w:rsidR="00571F9E" w:rsidRPr="009749C8">
        <w:rPr>
          <w:lang w:val="en-US"/>
        </w:rPr>
        <w:t xml:space="preserve">, </w:t>
      </w:r>
      <w:r w:rsidRPr="009749C8">
        <w:rPr>
          <w:lang w:val="en-US"/>
        </w:rPr>
        <w:t>but this is</w:t>
      </w:r>
      <w:r w:rsidR="00571F9E" w:rsidRPr="009749C8">
        <w:rPr>
          <w:lang w:val="en-US"/>
        </w:rPr>
        <w:t xml:space="preserve"> </w:t>
      </w:r>
      <w:r w:rsidR="00043D0A" w:rsidRPr="009749C8">
        <w:rPr>
          <w:lang w:val="en-US"/>
        </w:rPr>
        <w:t xml:space="preserve">changed </w:t>
      </w:r>
      <w:r w:rsidR="003B0F8E" w:rsidRPr="009749C8">
        <w:rPr>
          <w:lang w:val="en-US"/>
        </w:rPr>
        <w:t>(allow SCP</w:t>
      </w:r>
      <w:r w:rsidR="00823A06" w:rsidRPr="009749C8">
        <w:rPr>
          <w:lang w:val="en-US"/>
        </w:rPr>
        <w:t>/SEPP</w:t>
      </w:r>
      <w:r w:rsidR="003B0F8E" w:rsidRPr="009749C8">
        <w:rPr>
          <w:lang w:val="en-US"/>
        </w:rPr>
        <w:t xml:space="preserve"> to modify the same)</w:t>
      </w:r>
      <w:r w:rsidR="00571F9E" w:rsidRPr="009749C8">
        <w:rPr>
          <w:lang w:val="en-US"/>
        </w:rPr>
        <w:t xml:space="preserve"> in the later release</w:t>
      </w:r>
      <w:r w:rsidR="006F4FA6" w:rsidRPr="009749C8">
        <w:rPr>
          <w:lang w:val="en-US"/>
        </w:rPr>
        <w:t xml:space="preserve"> </w:t>
      </w:r>
      <w:r w:rsidR="00021277" w:rsidRPr="009749C8">
        <w:rPr>
          <w:lang w:val="en-US"/>
        </w:rPr>
        <w:t>N+1</w:t>
      </w:r>
      <w:r w:rsidRPr="009749C8">
        <w:rPr>
          <w:lang w:val="en-US"/>
        </w:rPr>
        <w:t>, an</w:t>
      </w:r>
      <w:r w:rsidR="002B1C51" w:rsidRPr="009749C8">
        <w:rPr>
          <w:lang w:val="en-US"/>
        </w:rPr>
        <w:t xml:space="preserve"> </w:t>
      </w:r>
      <w:r w:rsidR="00A40465" w:rsidRPr="009749C8">
        <w:rPr>
          <w:lang w:val="en-US"/>
        </w:rPr>
        <w:t>NF consumer</w:t>
      </w:r>
      <w:r w:rsidR="00E13790" w:rsidRPr="009749C8">
        <w:rPr>
          <w:lang w:val="en-US"/>
        </w:rPr>
        <w:t xml:space="preserve"> supporting</w:t>
      </w:r>
      <w:r w:rsidR="00A40465" w:rsidRPr="009749C8">
        <w:rPr>
          <w:lang w:val="en-US"/>
        </w:rPr>
        <w:t xml:space="preserve"> release </w:t>
      </w:r>
      <w:r w:rsidR="00163072" w:rsidRPr="009749C8">
        <w:rPr>
          <w:lang w:val="en-US"/>
        </w:rPr>
        <w:t>N</w:t>
      </w:r>
      <w:r w:rsidR="00A40465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would </w:t>
      </w:r>
      <w:r w:rsidR="00C8767E" w:rsidRPr="009749C8">
        <w:rPr>
          <w:lang w:val="en-US"/>
        </w:rPr>
        <w:t xml:space="preserve">assume </w:t>
      </w:r>
      <w:r w:rsidRPr="009749C8">
        <w:rPr>
          <w:lang w:val="en-US"/>
        </w:rPr>
        <w:t>that</w:t>
      </w:r>
      <w:r w:rsidR="00A40465" w:rsidRPr="009749C8">
        <w:rPr>
          <w:lang w:val="en-US"/>
        </w:rPr>
        <w:t xml:space="preserve"> SCP</w:t>
      </w:r>
      <w:r w:rsidR="0039779C" w:rsidRPr="009749C8">
        <w:rPr>
          <w:lang w:val="en-US"/>
        </w:rPr>
        <w:t>(s)</w:t>
      </w:r>
      <w:r w:rsidR="00823A06" w:rsidRPr="009749C8">
        <w:rPr>
          <w:lang w:val="en-US"/>
        </w:rPr>
        <w:t>/SEPP(s)</w:t>
      </w:r>
      <w:r w:rsidR="00A40465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would </w:t>
      </w:r>
      <w:r w:rsidR="00A40465" w:rsidRPr="009749C8">
        <w:rPr>
          <w:lang w:val="en-US"/>
        </w:rPr>
        <w:t xml:space="preserve">not modify the </w:t>
      </w:r>
      <w:r w:rsidR="00823A06" w:rsidRPr="009749C8">
        <w:rPr>
          <w:lang w:val="en-US"/>
        </w:rPr>
        <w:t xml:space="preserve">parameter </w:t>
      </w:r>
      <w:r w:rsidR="001507EA" w:rsidRPr="009749C8">
        <w:rPr>
          <w:lang w:val="en-US"/>
        </w:rPr>
        <w:t>A</w:t>
      </w:r>
      <w:r w:rsidR="00163072" w:rsidRPr="009749C8">
        <w:rPr>
          <w:lang w:val="en-US"/>
        </w:rPr>
        <w:t xml:space="preserve"> and perform end</w:t>
      </w:r>
      <w:r w:rsidR="002B1C51" w:rsidRPr="009749C8">
        <w:rPr>
          <w:lang w:val="en-US"/>
        </w:rPr>
        <w:t>-to-</w:t>
      </w:r>
      <w:r w:rsidR="00163072" w:rsidRPr="009749C8">
        <w:rPr>
          <w:lang w:val="en-US"/>
        </w:rPr>
        <w:t>end protection</w:t>
      </w:r>
      <w:r w:rsidR="002B1C51" w:rsidRPr="009749C8">
        <w:rPr>
          <w:lang w:val="en-US"/>
        </w:rPr>
        <w:t xml:space="preserve"> on the service request</w:t>
      </w:r>
      <w:r w:rsidR="00E667B0" w:rsidRPr="009749C8">
        <w:rPr>
          <w:lang w:val="en-US"/>
        </w:rPr>
        <w:t>.</w:t>
      </w:r>
      <w:r w:rsidR="00153AE3" w:rsidRPr="009749C8">
        <w:rPr>
          <w:lang w:val="en-US"/>
        </w:rPr>
        <w:t xml:space="preserve"> </w:t>
      </w:r>
      <w:r w:rsidR="005117DD" w:rsidRPr="009749C8">
        <w:rPr>
          <w:lang w:val="en-US"/>
        </w:rPr>
        <w:t>H</w:t>
      </w:r>
      <w:r w:rsidR="00153AE3" w:rsidRPr="009749C8">
        <w:rPr>
          <w:lang w:val="en-US"/>
        </w:rPr>
        <w:t>owever</w:t>
      </w:r>
      <w:r w:rsidR="002B1C51" w:rsidRPr="009749C8">
        <w:rPr>
          <w:lang w:val="en-US"/>
        </w:rPr>
        <w:t>,</w:t>
      </w:r>
      <w:r w:rsidR="00153AE3" w:rsidRPr="009749C8">
        <w:rPr>
          <w:lang w:val="en-US"/>
        </w:rPr>
        <w:t xml:space="preserve"> one of the SCP</w:t>
      </w:r>
      <w:r w:rsidR="00823A06" w:rsidRPr="009749C8">
        <w:rPr>
          <w:lang w:val="en-US"/>
        </w:rPr>
        <w:t>/SEPP</w:t>
      </w:r>
      <w:r w:rsidR="00153AE3" w:rsidRPr="009749C8">
        <w:rPr>
          <w:lang w:val="en-US"/>
        </w:rPr>
        <w:t xml:space="preserve"> in the path is</w:t>
      </w:r>
      <w:r w:rsidR="005117DD" w:rsidRPr="009749C8">
        <w:rPr>
          <w:lang w:val="en-US"/>
        </w:rPr>
        <w:t xml:space="preserve"> upgraded</w:t>
      </w:r>
      <w:r w:rsidR="00153AE3" w:rsidRPr="009749C8">
        <w:rPr>
          <w:lang w:val="en-US"/>
        </w:rPr>
        <w:t xml:space="preserve"> </w:t>
      </w:r>
      <w:r w:rsidR="00A40465" w:rsidRPr="009749C8">
        <w:rPr>
          <w:lang w:val="en-US"/>
        </w:rPr>
        <w:t xml:space="preserve">on release </w:t>
      </w:r>
      <w:r w:rsidR="00163072" w:rsidRPr="009749C8">
        <w:rPr>
          <w:lang w:val="en-US"/>
        </w:rPr>
        <w:t>N+1</w:t>
      </w:r>
      <w:r w:rsidR="00A40465" w:rsidRPr="009749C8">
        <w:rPr>
          <w:lang w:val="en-US"/>
        </w:rPr>
        <w:t xml:space="preserve"> </w:t>
      </w:r>
      <w:r w:rsidR="00771319" w:rsidRPr="009749C8">
        <w:rPr>
          <w:lang w:val="en-US"/>
        </w:rPr>
        <w:t xml:space="preserve">and modifies the </w:t>
      </w:r>
      <w:r w:rsidR="00823A06" w:rsidRPr="009749C8">
        <w:rPr>
          <w:lang w:val="en-US"/>
        </w:rPr>
        <w:t xml:space="preserve">parameter </w:t>
      </w:r>
      <w:r w:rsidR="000D724C" w:rsidRPr="009749C8">
        <w:rPr>
          <w:lang w:val="en-US"/>
        </w:rPr>
        <w:t>A. In this case,</w:t>
      </w:r>
      <w:r w:rsidR="00771319" w:rsidRPr="009749C8">
        <w:rPr>
          <w:lang w:val="en-US"/>
        </w:rPr>
        <w:t xml:space="preserve"> </w:t>
      </w:r>
      <w:r w:rsidR="002B1C51" w:rsidRPr="009749C8">
        <w:rPr>
          <w:lang w:val="en-US"/>
        </w:rPr>
        <w:t>the</w:t>
      </w:r>
      <w:r w:rsidR="000D724C" w:rsidRPr="009749C8">
        <w:rPr>
          <w:lang w:val="en-US"/>
        </w:rPr>
        <w:t xml:space="preserve"> service request</w:t>
      </w:r>
      <w:r w:rsidR="00771319" w:rsidRPr="009749C8">
        <w:rPr>
          <w:lang w:val="en-US"/>
        </w:rPr>
        <w:t xml:space="preserve"> </w:t>
      </w:r>
      <w:r w:rsidR="00075C7B" w:rsidRPr="009749C8">
        <w:rPr>
          <w:lang w:val="en-US"/>
        </w:rPr>
        <w:t>would</w:t>
      </w:r>
      <w:r w:rsidR="00771319" w:rsidRPr="009749C8">
        <w:rPr>
          <w:lang w:val="en-US"/>
        </w:rPr>
        <w:t xml:space="preserve"> be rejected by the NF producer.</w:t>
      </w:r>
    </w:p>
    <w:p w14:paraId="0C00B775" w14:textId="159CCA18" w:rsidR="00822B1F" w:rsidRPr="009749C8" w:rsidRDefault="00D9388E" w:rsidP="001B667F">
      <w:pPr>
        <w:rPr>
          <w:lang w:val="en-US"/>
        </w:rPr>
      </w:pPr>
      <w:r w:rsidRPr="009749C8">
        <w:rPr>
          <w:lang w:val="en-US"/>
        </w:rPr>
        <w:t xml:space="preserve">CT4 also wants to inform that </w:t>
      </w:r>
      <w:r w:rsidR="00CA06F6" w:rsidRPr="009749C8">
        <w:rPr>
          <w:lang w:val="en-US"/>
        </w:rPr>
        <w:t xml:space="preserve">3GPP </w:t>
      </w:r>
      <w:r w:rsidR="00372AFB" w:rsidRPr="009749C8">
        <w:rPr>
          <w:lang w:val="en-US"/>
        </w:rPr>
        <w:t>defines</w:t>
      </w:r>
      <w:r w:rsidR="00CA06F6" w:rsidRPr="009749C8">
        <w:rPr>
          <w:lang w:val="en-US"/>
        </w:rPr>
        <w:t xml:space="preserve"> </w:t>
      </w:r>
      <w:r w:rsidRPr="009749C8">
        <w:rPr>
          <w:lang w:val="en-US"/>
        </w:rPr>
        <w:t xml:space="preserve">new </w:t>
      </w:r>
      <w:r w:rsidR="00642074" w:rsidRPr="009749C8">
        <w:rPr>
          <w:lang w:val="en-US"/>
        </w:rPr>
        <w:t xml:space="preserve">HTTP </w:t>
      </w:r>
      <w:r w:rsidR="000731B2" w:rsidRPr="009749C8">
        <w:rPr>
          <w:lang w:val="en-US"/>
        </w:rPr>
        <w:t>headers</w:t>
      </w:r>
      <w:r w:rsidR="00642074" w:rsidRPr="009749C8">
        <w:rPr>
          <w:lang w:val="en-US"/>
        </w:rPr>
        <w:t xml:space="preserve"> and</w:t>
      </w:r>
      <w:r w:rsidR="00E23A9B" w:rsidRPr="009749C8">
        <w:rPr>
          <w:lang w:val="en-US"/>
        </w:rPr>
        <w:t>/or</w:t>
      </w:r>
      <w:r w:rsidR="00642074" w:rsidRPr="009749C8">
        <w:rPr>
          <w:lang w:val="en-US"/>
        </w:rPr>
        <w:t xml:space="preserve"> </w:t>
      </w:r>
      <w:r w:rsidR="00E23A9B" w:rsidRPr="009749C8">
        <w:rPr>
          <w:lang w:val="en-US"/>
        </w:rPr>
        <w:t xml:space="preserve">new </w:t>
      </w:r>
      <w:r w:rsidR="00642074" w:rsidRPr="009749C8">
        <w:rPr>
          <w:lang w:val="en-US"/>
        </w:rPr>
        <w:t>attributes</w:t>
      </w:r>
      <w:r w:rsidR="00E23A9B" w:rsidRPr="009749C8">
        <w:rPr>
          <w:lang w:val="en-US"/>
        </w:rPr>
        <w:t xml:space="preserve"> </w:t>
      </w:r>
      <w:r w:rsidR="000731B2" w:rsidRPr="009749C8">
        <w:rPr>
          <w:lang w:val="en-US"/>
        </w:rPr>
        <w:t>in every release and it would be</w:t>
      </w:r>
      <w:r w:rsidR="002A5777" w:rsidRPr="009749C8">
        <w:rPr>
          <w:lang w:val="en-US"/>
        </w:rPr>
        <w:t xml:space="preserve"> impractical to maintain the list of headers</w:t>
      </w:r>
      <w:r w:rsidR="00E23A9B" w:rsidRPr="009749C8">
        <w:rPr>
          <w:lang w:val="en-US"/>
        </w:rPr>
        <w:t>/attribute</w:t>
      </w:r>
      <w:r w:rsidR="00380EAB" w:rsidRPr="009749C8">
        <w:rPr>
          <w:lang w:val="en-US"/>
        </w:rPr>
        <w:t>s</w:t>
      </w:r>
      <w:r w:rsidR="002A5777" w:rsidRPr="009749C8">
        <w:rPr>
          <w:lang w:val="en-US"/>
        </w:rPr>
        <w:t xml:space="preserve"> for which end</w:t>
      </w:r>
      <w:r w:rsidR="009347A3" w:rsidRPr="009749C8">
        <w:rPr>
          <w:lang w:val="en-US"/>
        </w:rPr>
        <w:t>-to-</w:t>
      </w:r>
      <w:r w:rsidR="002A5777" w:rsidRPr="009749C8">
        <w:rPr>
          <w:lang w:val="en-US"/>
        </w:rPr>
        <w:t>end protection</w:t>
      </w:r>
      <w:r w:rsidR="00372AFB" w:rsidRPr="009749C8">
        <w:rPr>
          <w:lang w:val="en-US"/>
        </w:rPr>
        <w:t xml:space="preserve"> may be applied or not</w:t>
      </w:r>
      <w:r w:rsidR="002A5777" w:rsidRPr="009749C8">
        <w:rPr>
          <w:lang w:val="en-US"/>
        </w:rPr>
        <w:t>.</w:t>
      </w:r>
      <w:r w:rsidR="000731B2" w:rsidRPr="009749C8">
        <w:rPr>
          <w:lang w:val="en-US"/>
        </w:rPr>
        <w:t xml:space="preserve">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C2B7355" w:rsidR="00B97703" w:rsidRPr="002032ED" w:rsidRDefault="00B97703">
      <w:pPr>
        <w:spacing w:after="120"/>
        <w:ind w:left="1985" w:hanging="1985"/>
        <w:rPr>
          <w:rFonts w:ascii="Arial" w:hAnsi="Arial"/>
          <w:b/>
        </w:rPr>
      </w:pPr>
      <w:r w:rsidRPr="002032ED">
        <w:rPr>
          <w:rFonts w:ascii="Arial" w:hAnsi="Arial"/>
          <w:b/>
        </w:rPr>
        <w:t>To</w:t>
      </w:r>
      <w:r w:rsidR="000F6242" w:rsidRPr="002032ED">
        <w:rPr>
          <w:rFonts w:ascii="Arial" w:hAnsi="Arial"/>
          <w:b/>
        </w:rPr>
        <w:t xml:space="preserve"> </w:t>
      </w:r>
      <w:r w:rsidR="0033552A" w:rsidRPr="002032ED">
        <w:rPr>
          <w:rFonts w:ascii="Arial" w:hAnsi="Arial"/>
          <w:b/>
        </w:rPr>
        <w:t>SA3</w:t>
      </w:r>
    </w:p>
    <w:p w14:paraId="5B57D464" w14:textId="334FD24C" w:rsidR="00B97703" w:rsidRPr="00EA2CD2" w:rsidRDefault="00B97703">
      <w:pPr>
        <w:spacing w:after="120"/>
        <w:ind w:left="993" w:hanging="993"/>
        <w:rPr>
          <w:rFonts w:ascii="Arial" w:hAnsi="Arial"/>
          <w:color w:val="0070C0"/>
          <w:lang w:val="en-US"/>
        </w:rPr>
      </w:pPr>
      <w:r w:rsidRPr="00EA2CD2">
        <w:rPr>
          <w:rFonts w:ascii="Arial" w:hAnsi="Arial"/>
          <w:b/>
          <w:lang w:val="en-US"/>
        </w:rPr>
        <w:t xml:space="preserve">ACTION: </w:t>
      </w:r>
      <w:r w:rsidRPr="00EA2CD2">
        <w:rPr>
          <w:rFonts w:ascii="Arial" w:hAnsi="Arial"/>
          <w:b/>
          <w:lang w:val="en-US"/>
        </w:rPr>
        <w:tab/>
      </w:r>
      <w:r w:rsidR="00706F08" w:rsidRPr="00EA2CD2">
        <w:rPr>
          <w:lang w:val="en-US"/>
        </w:rPr>
        <w:t xml:space="preserve">CT4 </w:t>
      </w:r>
      <w:r w:rsidR="002032ED" w:rsidRPr="00EA2CD2">
        <w:rPr>
          <w:lang w:val="en-US"/>
        </w:rPr>
        <w:t xml:space="preserve">kindly </w:t>
      </w:r>
      <w:r w:rsidR="00706F08" w:rsidRPr="00EA2CD2">
        <w:rPr>
          <w:lang w:val="en-US"/>
        </w:rPr>
        <w:t>asks SA3 to take the above feedback into account</w:t>
      </w:r>
      <w:r w:rsidR="004B1905" w:rsidRPr="00EA2CD2">
        <w:rPr>
          <w:lang w:val="en-US"/>
        </w:rPr>
        <w:t>.</w:t>
      </w:r>
      <w:r w:rsidR="001C4ABD" w:rsidRPr="00EA2CD2">
        <w:rPr>
          <w:lang w:val="en-US"/>
        </w:rPr>
        <w:t xml:space="preserve"> </w:t>
      </w:r>
    </w:p>
    <w:p w14:paraId="537BF0A5" w14:textId="482BE886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A01834">
        <w:rPr>
          <w:szCs w:val="36"/>
          <w:lang w:val="en-US"/>
        </w:rPr>
        <w:t xml:space="preserve">Dates of next </w:t>
      </w:r>
      <w:r w:rsidR="000F6242" w:rsidRPr="00A01834">
        <w:rPr>
          <w:rFonts w:cs="Arial"/>
          <w:bCs/>
          <w:szCs w:val="36"/>
          <w:lang w:val="en-US"/>
        </w:rPr>
        <w:t xml:space="preserve">TSG </w:t>
      </w:r>
      <w:r w:rsidR="002032ED" w:rsidRPr="00A01834">
        <w:rPr>
          <w:rFonts w:cs="Arial"/>
          <w:szCs w:val="36"/>
          <w:lang w:val="en-US"/>
        </w:rPr>
        <w:t>CT</w:t>
      </w:r>
      <w:r w:rsidR="002032ED" w:rsidRPr="00A01834">
        <w:rPr>
          <w:rFonts w:cs="Arial"/>
          <w:bCs/>
          <w:szCs w:val="36"/>
          <w:lang w:val="en-US"/>
        </w:rPr>
        <w:t xml:space="preserve"> </w:t>
      </w:r>
      <w:r w:rsidR="000F6242" w:rsidRPr="00A01834">
        <w:rPr>
          <w:rFonts w:cs="Arial"/>
          <w:bCs/>
          <w:szCs w:val="36"/>
          <w:lang w:val="en-US"/>
        </w:rPr>
        <w:t xml:space="preserve">WG </w:t>
      </w:r>
      <w:r w:rsidR="002032ED" w:rsidRPr="00A01834">
        <w:rPr>
          <w:rFonts w:cs="Arial"/>
          <w:bCs/>
          <w:szCs w:val="36"/>
          <w:lang w:val="en-US"/>
        </w:rPr>
        <w:t>4</w:t>
      </w:r>
      <w:r w:rsidR="002032ED" w:rsidRPr="00A01834">
        <w:rPr>
          <w:szCs w:val="36"/>
          <w:lang w:val="en-US"/>
        </w:rPr>
        <w:t xml:space="preserve"> </w:t>
      </w:r>
      <w:r w:rsidR="000F6242" w:rsidRPr="00A01834">
        <w:rPr>
          <w:szCs w:val="36"/>
          <w:lang w:val="en-US"/>
        </w:rPr>
        <w:t>meetings</w:t>
      </w:r>
    </w:p>
    <w:p w14:paraId="29BDAED6" w14:textId="3BDCC386" w:rsidR="002F1940" w:rsidRPr="002032ED" w:rsidRDefault="00056168" w:rsidP="002F1940">
      <w:bookmarkStart w:id="5" w:name="OLE_LINK53"/>
      <w:bookmarkStart w:id="6" w:name="OLE_LINK54"/>
      <w:r>
        <w:t>CT4</w:t>
      </w:r>
      <w:r w:rsidR="006052AD" w:rsidRPr="002032ED">
        <w:t>#10</w:t>
      </w:r>
      <w:r>
        <w:t>5</w:t>
      </w:r>
      <w:r w:rsidR="006052AD" w:rsidRPr="002032ED">
        <w:t>e</w:t>
      </w:r>
      <w:r w:rsidR="002F1940" w:rsidRPr="002032ED">
        <w:tab/>
      </w:r>
      <w:r w:rsidR="006052AD" w:rsidRPr="002032ED">
        <w:t>17 - 2</w:t>
      </w:r>
      <w:r w:rsidR="0087137D">
        <w:t>7</w:t>
      </w:r>
      <w:r w:rsidR="006052AD" w:rsidRPr="002032ED">
        <w:t xml:space="preserve"> </w:t>
      </w:r>
      <w:r w:rsidR="0094370E">
        <w:t>Aug</w:t>
      </w:r>
      <w:r w:rsidR="006052AD" w:rsidRPr="002032ED">
        <w:t xml:space="preserve"> 2021</w:t>
      </w:r>
      <w:bookmarkEnd w:id="5"/>
      <w:bookmarkEnd w:id="6"/>
      <w:r w:rsidR="006052AD" w:rsidRPr="002032ED">
        <w:tab/>
      </w:r>
      <w:r w:rsidR="006052AD" w:rsidRPr="002032ED">
        <w:tab/>
        <w:t>Electronic meeting</w:t>
      </w:r>
    </w:p>
    <w:p w14:paraId="6A06EE3F" w14:textId="7B0299D2" w:rsidR="0094370E" w:rsidRPr="002032ED" w:rsidRDefault="0094370E" w:rsidP="0094370E">
      <w:r>
        <w:t>CT4</w:t>
      </w:r>
      <w:r w:rsidRPr="002032ED">
        <w:t>#10</w:t>
      </w:r>
      <w:r>
        <w:t>6</w:t>
      </w:r>
      <w:r w:rsidRPr="002032ED">
        <w:t>e</w:t>
      </w:r>
      <w:r w:rsidRPr="002032ED">
        <w:tab/>
        <w:t>1</w:t>
      </w:r>
      <w:r w:rsidR="00EA2CD2">
        <w:t>1</w:t>
      </w:r>
      <w:r w:rsidRPr="002032ED">
        <w:t xml:space="preserve"> - </w:t>
      </w:r>
      <w:r w:rsidR="0087137D">
        <w:t>1</w:t>
      </w:r>
      <w:r w:rsidR="00EA2CD2">
        <w:t>5</w:t>
      </w:r>
      <w:r w:rsidRPr="002032ED">
        <w:t xml:space="preserve"> </w:t>
      </w:r>
      <w:r w:rsidR="00EA2CD2">
        <w:t>Oct</w:t>
      </w:r>
      <w:r w:rsidRPr="002032ED">
        <w:t xml:space="preserve"> 2021</w:t>
      </w:r>
      <w:r w:rsidRPr="002032ED">
        <w:tab/>
      </w:r>
      <w:r w:rsidRPr="002032ED">
        <w:tab/>
        <w:t>Electronic meeting</w:t>
      </w:r>
    </w:p>
    <w:p w14:paraId="6CE91344" w14:textId="47502E24" w:rsidR="006052AD" w:rsidRPr="002032ED" w:rsidRDefault="006052AD" w:rsidP="0094370E"/>
    <w:sectPr w:rsidR="006052AD" w:rsidRPr="002032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EBBAB" w14:textId="77777777" w:rsidR="003663A0" w:rsidRDefault="003663A0">
      <w:r>
        <w:separator/>
      </w:r>
    </w:p>
  </w:endnote>
  <w:endnote w:type="continuationSeparator" w:id="0">
    <w:p w14:paraId="3F586B9A" w14:textId="77777777" w:rsidR="003663A0" w:rsidRDefault="003663A0">
      <w:r>
        <w:continuationSeparator/>
      </w:r>
    </w:p>
  </w:endnote>
  <w:endnote w:type="continuationNotice" w:id="1">
    <w:p w14:paraId="2535A82B" w14:textId="77777777" w:rsidR="003663A0" w:rsidRDefault="0036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98435" w14:textId="77777777" w:rsidR="003663A0" w:rsidRDefault="003663A0">
      <w:r>
        <w:separator/>
      </w:r>
    </w:p>
  </w:footnote>
  <w:footnote w:type="continuationSeparator" w:id="0">
    <w:p w14:paraId="147E7E98" w14:textId="77777777" w:rsidR="003663A0" w:rsidRDefault="003663A0">
      <w:r>
        <w:continuationSeparator/>
      </w:r>
    </w:p>
  </w:footnote>
  <w:footnote w:type="continuationNotice" w:id="1">
    <w:p w14:paraId="39130C1A" w14:textId="77777777" w:rsidR="003663A0" w:rsidRDefault="003663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W0MDM3Nre0MDE3NjBX0lEKTi0uzszPAykwqQUAZlRsrywAAAA="/>
  </w:docVars>
  <w:rsids>
    <w:rsidRoot w:val="004E3939"/>
    <w:rsid w:val="00017F23"/>
    <w:rsid w:val="00020D57"/>
    <w:rsid w:val="00021277"/>
    <w:rsid w:val="000214A1"/>
    <w:rsid w:val="000364BB"/>
    <w:rsid w:val="00043D0A"/>
    <w:rsid w:val="0005391E"/>
    <w:rsid w:val="00055A66"/>
    <w:rsid w:val="00056168"/>
    <w:rsid w:val="00064ABA"/>
    <w:rsid w:val="000731B2"/>
    <w:rsid w:val="00075C7B"/>
    <w:rsid w:val="000943D6"/>
    <w:rsid w:val="000A176C"/>
    <w:rsid w:val="000A1C36"/>
    <w:rsid w:val="000A46DD"/>
    <w:rsid w:val="000B00C8"/>
    <w:rsid w:val="000C2062"/>
    <w:rsid w:val="000C7027"/>
    <w:rsid w:val="000D724C"/>
    <w:rsid w:val="000E3B8B"/>
    <w:rsid w:val="000F6242"/>
    <w:rsid w:val="000F72EB"/>
    <w:rsid w:val="00102F30"/>
    <w:rsid w:val="001076F0"/>
    <w:rsid w:val="001132DC"/>
    <w:rsid w:val="001136D9"/>
    <w:rsid w:val="00116259"/>
    <w:rsid w:val="00142638"/>
    <w:rsid w:val="001507EA"/>
    <w:rsid w:val="00153AE3"/>
    <w:rsid w:val="00163072"/>
    <w:rsid w:val="001660F6"/>
    <w:rsid w:val="00166BAD"/>
    <w:rsid w:val="00170441"/>
    <w:rsid w:val="001724E2"/>
    <w:rsid w:val="00172D82"/>
    <w:rsid w:val="00195B6A"/>
    <w:rsid w:val="00196C90"/>
    <w:rsid w:val="001B298C"/>
    <w:rsid w:val="001B651A"/>
    <w:rsid w:val="001B667F"/>
    <w:rsid w:val="001C0D07"/>
    <w:rsid w:val="001C2F4B"/>
    <w:rsid w:val="001C4ABD"/>
    <w:rsid w:val="001E15F4"/>
    <w:rsid w:val="001E2074"/>
    <w:rsid w:val="001E790E"/>
    <w:rsid w:val="001F2C08"/>
    <w:rsid w:val="001F3D4D"/>
    <w:rsid w:val="002032ED"/>
    <w:rsid w:val="00206E4C"/>
    <w:rsid w:val="00213ABA"/>
    <w:rsid w:val="00216D82"/>
    <w:rsid w:val="00216FD8"/>
    <w:rsid w:val="00223563"/>
    <w:rsid w:val="00225D3D"/>
    <w:rsid w:val="00243804"/>
    <w:rsid w:val="00252F77"/>
    <w:rsid w:val="002621C2"/>
    <w:rsid w:val="00273430"/>
    <w:rsid w:val="002829C7"/>
    <w:rsid w:val="002833F1"/>
    <w:rsid w:val="00292043"/>
    <w:rsid w:val="002932C6"/>
    <w:rsid w:val="002A3E68"/>
    <w:rsid w:val="002A5777"/>
    <w:rsid w:val="002B1C51"/>
    <w:rsid w:val="002D16C2"/>
    <w:rsid w:val="002E3698"/>
    <w:rsid w:val="002F1940"/>
    <w:rsid w:val="0030290C"/>
    <w:rsid w:val="00304C02"/>
    <w:rsid w:val="003140A8"/>
    <w:rsid w:val="003236E5"/>
    <w:rsid w:val="0033096A"/>
    <w:rsid w:val="00330D7C"/>
    <w:rsid w:val="0033384A"/>
    <w:rsid w:val="0033552A"/>
    <w:rsid w:val="00341408"/>
    <w:rsid w:val="00350392"/>
    <w:rsid w:val="00355C0D"/>
    <w:rsid w:val="003663A0"/>
    <w:rsid w:val="00372AFB"/>
    <w:rsid w:val="003748BF"/>
    <w:rsid w:val="00374D51"/>
    <w:rsid w:val="00377250"/>
    <w:rsid w:val="00380EAB"/>
    <w:rsid w:val="00382216"/>
    <w:rsid w:val="00383545"/>
    <w:rsid w:val="00383955"/>
    <w:rsid w:val="00384698"/>
    <w:rsid w:val="00390882"/>
    <w:rsid w:val="0039779C"/>
    <w:rsid w:val="003A2852"/>
    <w:rsid w:val="003A59ED"/>
    <w:rsid w:val="003B0F8E"/>
    <w:rsid w:val="003C68CF"/>
    <w:rsid w:val="003D2EB7"/>
    <w:rsid w:val="003E0DF7"/>
    <w:rsid w:val="003F0BCF"/>
    <w:rsid w:val="003F5FAC"/>
    <w:rsid w:val="00402709"/>
    <w:rsid w:val="00403603"/>
    <w:rsid w:val="00417550"/>
    <w:rsid w:val="00433500"/>
    <w:rsid w:val="00433F71"/>
    <w:rsid w:val="00434BD7"/>
    <w:rsid w:val="00440606"/>
    <w:rsid w:val="00440D43"/>
    <w:rsid w:val="00441634"/>
    <w:rsid w:val="00442E17"/>
    <w:rsid w:val="00454099"/>
    <w:rsid w:val="00477212"/>
    <w:rsid w:val="00485F40"/>
    <w:rsid w:val="00497658"/>
    <w:rsid w:val="004A2951"/>
    <w:rsid w:val="004A5F44"/>
    <w:rsid w:val="004B1905"/>
    <w:rsid w:val="004B554E"/>
    <w:rsid w:val="004C5D23"/>
    <w:rsid w:val="004D3191"/>
    <w:rsid w:val="004E3939"/>
    <w:rsid w:val="004F1A0C"/>
    <w:rsid w:val="004F6BD7"/>
    <w:rsid w:val="005117DD"/>
    <w:rsid w:val="00531153"/>
    <w:rsid w:val="0055555E"/>
    <w:rsid w:val="00571F9E"/>
    <w:rsid w:val="00573F38"/>
    <w:rsid w:val="0058195A"/>
    <w:rsid w:val="00587606"/>
    <w:rsid w:val="00591657"/>
    <w:rsid w:val="005A350D"/>
    <w:rsid w:val="005B5B10"/>
    <w:rsid w:val="005B763D"/>
    <w:rsid w:val="005C3A0A"/>
    <w:rsid w:val="005D46E8"/>
    <w:rsid w:val="006052AD"/>
    <w:rsid w:val="00613F73"/>
    <w:rsid w:val="0063154B"/>
    <w:rsid w:val="00634ED3"/>
    <w:rsid w:val="00642074"/>
    <w:rsid w:val="00642FAE"/>
    <w:rsid w:val="006577F8"/>
    <w:rsid w:val="00657B50"/>
    <w:rsid w:val="00661476"/>
    <w:rsid w:val="00666E7F"/>
    <w:rsid w:val="00673726"/>
    <w:rsid w:val="00685117"/>
    <w:rsid w:val="00687525"/>
    <w:rsid w:val="006A39A9"/>
    <w:rsid w:val="006C0CD4"/>
    <w:rsid w:val="006C4F44"/>
    <w:rsid w:val="006F4FA6"/>
    <w:rsid w:val="00704798"/>
    <w:rsid w:val="00706F08"/>
    <w:rsid w:val="0071757B"/>
    <w:rsid w:val="00724C1B"/>
    <w:rsid w:val="00727246"/>
    <w:rsid w:val="00752E55"/>
    <w:rsid w:val="00757410"/>
    <w:rsid w:val="0076001F"/>
    <w:rsid w:val="0076499D"/>
    <w:rsid w:val="00766C77"/>
    <w:rsid w:val="00771319"/>
    <w:rsid w:val="00773AC6"/>
    <w:rsid w:val="007748C7"/>
    <w:rsid w:val="007760D4"/>
    <w:rsid w:val="00780DDA"/>
    <w:rsid w:val="007A1980"/>
    <w:rsid w:val="007A2254"/>
    <w:rsid w:val="007B6154"/>
    <w:rsid w:val="007F01D3"/>
    <w:rsid w:val="007F4F92"/>
    <w:rsid w:val="008034FA"/>
    <w:rsid w:val="00807AF3"/>
    <w:rsid w:val="00811F6D"/>
    <w:rsid w:val="008164EF"/>
    <w:rsid w:val="00821CAD"/>
    <w:rsid w:val="00822B1F"/>
    <w:rsid w:val="00823A06"/>
    <w:rsid w:val="0087137D"/>
    <w:rsid w:val="00875539"/>
    <w:rsid w:val="008818DD"/>
    <w:rsid w:val="008A28D6"/>
    <w:rsid w:val="008D772F"/>
    <w:rsid w:val="008F3780"/>
    <w:rsid w:val="0092699B"/>
    <w:rsid w:val="009347A3"/>
    <w:rsid w:val="0094370E"/>
    <w:rsid w:val="00946960"/>
    <w:rsid w:val="00946F47"/>
    <w:rsid w:val="009521A1"/>
    <w:rsid w:val="009522D7"/>
    <w:rsid w:val="00967A72"/>
    <w:rsid w:val="00967AD7"/>
    <w:rsid w:val="009749C8"/>
    <w:rsid w:val="0099175C"/>
    <w:rsid w:val="009940D4"/>
    <w:rsid w:val="0099764C"/>
    <w:rsid w:val="009B6CBB"/>
    <w:rsid w:val="009D2F0D"/>
    <w:rsid w:val="009D4EF2"/>
    <w:rsid w:val="009D781B"/>
    <w:rsid w:val="009E2300"/>
    <w:rsid w:val="009E4953"/>
    <w:rsid w:val="009F287A"/>
    <w:rsid w:val="00A01834"/>
    <w:rsid w:val="00A12C85"/>
    <w:rsid w:val="00A14981"/>
    <w:rsid w:val="00A225A1"/>
    <w:rsid w:val="00A40465"/>
    <w:rsid w:val="00A61262"/>
    <w:rsid w:val="00A63CA8"/>
    <w:rsid w:val="00A70A90"/>
    <w:rsid w:val="00A75E31"/>
    <w:rsid w:val="00A92A41"/>
    <w:rsid w:val="00A968BE"/>
    <w:rsid w:val="00AA332B"/>
    <w:rsid w:val="00AB500C"/>
    <w:rsid w:val="00AC6CA0"/>
    <w:rsid w:val="00AD3EA0"/>
    <w:rsid w:val="00AD7DE8"/>
    <w:rsid w:val="00B02844"/>
    <w:rsid w:val="00B1227D"/>
    <w:rsid w:val="00B21864"/>
    <w:rsid w:val="00B27AB8"/>
    <w:rsid w:val="00B4583A"/>
    <w:rsid w:val="00B55188"/>
    <w:rsid w:val="00B63067"/>
    <w:rsid w:val="00B77A12"/>
    <w:rsid w:val="00B97703"/>
    <w:rsid w:val="00BA700F"/>
    <w:rsid w:val="00BB6392"/>
    <w:rsid w:val="00BC321D"/>
    <w:rsid w:val="00BE38A5"/>
    <w:rsid w:val="00BE6F38"/>
    <w:rsid w:val="00BF5E6F"/>
    <w:rsid w:val="00C0291A"/>
    <w:rsid w:val="00C13E26"/>
    <w:rsid w:val="00C15EBA"/>
    <w:rsid w:val="00C219E5"/>
    <w:rsid w:val="00C2420A"/>
    <w:rsid w:val="00C255BD"/>
    <w:rsid w:val="00C26890"/>
    <w:rsid w:val="00C84C3D"/>
    <w:rsid w:val="00C8767E"/>
    <w:rsid w:val="00C97E77"/>
    <w:rsid w:val="00CA06F6"/>
    <w:rsid w:val="00CC1988"/>
    <w:rsid w:val="00CC37E3"/>
    <w:rsid w:val="00CF3900"/>
    <w:rsid w:val="00CF46EE"/>
    <w:rsid w:val="00CF6087"/>
    <w:rsid w:val="00D0559B"/>
    <w:rsid w:val="00D3618C"/>
    <w:rsid w:val="00D9388E"/>
    <w:rsid w:val="00D96121"/>
    <w:rsid w:val="00DC7A82"/>
    <w:rsid w:val="00DE439D"/>
    <w:rsid w:val="00DF7BC9"/>
    <w:rsid w:val="00E13790"/>
    <w:rsid w:val="00E23A9B"/>
    <w:rsid w:val="00E47D9B"/>
    <w:rsid w:val="00E545A5"/>
    <w:rsid w:val="00E667B0"/>
    <w:rsid w:val="00E669D3"/>
    <w:rsid w:val="00E71215"/>
    <w:rsid w:val="00E72698"/>
    <w:rsid w:val="00E906AB"/>
    <w:rsid w:val="00EA2CD2"/>
    <w:rsid w:val="00EA4C26"/>
    <w:rsid w:val="00EE7632"/>
    <w:rsid w:val="00EF3AED"/>
    <w:rsid w:val="00EF4BDF"/>
    <w:rsid w:val="00F00D1C"/>
    <w:rsid w:val="00F06997"/>
    <w:rsid w:val="00F106C2"/>
    <w:rsid w:val="00F15FCF"/>
    <w:rsid w:val="00F1767D"/>
    <w:rsid w:val="00F32B90"/>
    <w:rsid w:val="00F40E45"/>
    <w:rsid w:val="00F4285C"/>
    <w:rsid w:val="00F440CE"/>
    <w:rsid w:val="00F52364"/>
    <w:rsid w:val="00F544E0"/>
    <w:rsid w:val="00F560F7"/>
    <w:rsid w:val="00F648E2"/>
    <w:rsid w:val="00F676C8"/>
    <w:rsid w:val="00F74624"/>
    <w:rsid w:val="00F803BE"/>
    <w:rsid w:val="00F830F3"/>
    <w:rsid w:val="00F87277"/>
    <w:rsid w:val="00F90BEA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9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39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3900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character" w:customStyle="1" w:styleId="apple-converted-space">
    <w:name w:val="apple-converted-space"/>
    <w:basedOn w:val="DefaultParagraphFont"/>
    <w:rsid w:val="00E71215"/>
  </w:style>
  <w:style w:type="paragraph" w:customStyle="1" w:styleId="CRCoverPage">
    <w:name w:val="CR Cover Page"/>
    <w:rsid w:val="00AD7DE8"/>
    <w:pPr>
      <w:spacing w:after="120"/>
    </w:pPr>
    <w:rPr>
      <w:rFonts w:ascii="Arial" w:hAnsi="Arial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032ED"/>
    <w:pPr>
      <w:spacing w:before="240" w:after="60" w:line="240" w:lineRule="auto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032ED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Props1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33.926_CR0045_(R-17)_eSCAS</cp:lastModifiedBy>
  <cp:revision>2</cp:revision>
  <dcterms:created xsi:type="dcterms:W3CDTF">2021-07-15T09:40:00Z</dcterms:created>
  <dcterms:modified xsi:type="dcterms:W3CDTF">2021-07-15T09:40:00Z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